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0E" w:rsidRPr="0038460E" w:rsidRDefault="0038460E" w:rsidP="0038460E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38460E" w:rsidRPr="0038460E" w:rsidRDefault="0038460E" w:rsidP="0038460E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Викторина по темам: «Сигналы светофора и регулировщика», «Дорожные знаки», «Транспорт на улице».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1.Что должен делать пешеход, если его на переезде застиг желтый сигнал светофора?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2.Сколько сигналов имеет пешеходный светофор?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3.Что означает желтый мигающий сигнал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>как  по</w:t>
      </w:r>
      <w:r w:rsidRPr="0038460E">
        <w:rPr>
          <w:rFonts w:ascii="Times New Roman" w:hAnsi="Times New Roman" w:cs="Times New Roman"/>
          <w:sz w:val="24"/>
          <w:szCs w:val="24"/>
        </w:rPr>
        <w:t>дает регулировщик сигнал, соответствую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щий желтому сигналу светофора.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5.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Pr="0038460E">
        <w:rPr>
          <w:rFonts w:ascii="Times New Roman" w:hAnsi="Times New Roman" w:cs="Times New Roman"/>
          <w:sz w:val="24"/>
          <w:szCs w:val="24"/>
        </w:rPr>
        <w:t>подает регулировщик сигнал, соответствующий зеленому сигналу светофора.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6.Покажите, как подает регулировщик сигнал, соответствующий красному сигналу светофора.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7.Если на перекрестке движение регулируется светофором и регулировщиком, и их сигналы противоречат один другому  кому под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чиняться?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8. На какие группы делятся дорожные знаки? 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>9.Какие  знаки показывают обязательное направление движения?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10.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белой краской изображен велосипед?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 называется знак, на котором белой краской изображена фигура пешехода?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Как называется указательный знак, на котором черной краской изображена фигура пешехода?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Как  называется указательный знак, на котором нарисован красный крест?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называется указательный знак, на котором изображена телефонная трубка?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15. Как называется знак, на котором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нарисованы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 вилка и ложка?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16.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нарисована кровать?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Какие легковые автомобили  вы знаете?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Какие грузовые автомобили вы знаете?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Какой общественный транспорт вы знаете?</w:t>
      </w:r>
    </w:p>
    <w:p w:rsid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Pr="0038460E">
        <w:rPr>
          <w:rFonts w:ascii="Times New Roman" w:hAnsi="Times New Roman" w:cs="Times New Roman"/>
          <w:sz w:val="24"/>
          <w:szCs w:val="24"/>
        </w:rPr>
        <w:t xml:space="preserve">Расскажите о  правилах пользования общественным транспортом, железнодорожным транспортом. 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Викторина по теме: «Пешеход».</w:t>
      </w:r>
    </w:p>
    <w:p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1.Что называется улицей, на какие части она делится?</w:t>
      </w:r>
    </w:p>
    <w:p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lastRenderedPageBreak/>
        <w:t>2. Что такое перекресток? Какие типы перекрестков вы знаете?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3. Для чего служат тротуары и каков порядок движения по ним?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Как регулируется движение пешеходов?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При каком положении регулировщика разрешается движение пешеходов?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При каком положении регулировщика запрещается переход улицы?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Что должен сделать пешеход, прежде чем сойти с тротуара?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Почему нельзя перебегать дорогу перед близко идущим тран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спортом? 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Как и где надо переходить улицу?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Где должен остановиться пешеход, не успевший закончить  переход?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Какой существует порядок движения пешеходов на загородных дорогах?</w:t>
      </w:r>
    </w:p>
    <w:p w:rsid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Где надо переходить шоссейную дорогу?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для пешеходов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460E">
        <w:rPr>
          <w:rFonts w:ascii="Times New Roman" w:hAnsi="Times New Roman" w:cs="Times New Roman"/>
          <w:sz w:val="24"/>
          <w:szCs w:val="24"/>
        </w:rPr>
        <w:t>Как называется, с точки зрения ПДД, лицо, ведущее по дороге санки?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пешеход;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водитель;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дорожный рабочий.</w:t>
      </w:r>
    </w:p>
    <w:p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8460E">
        <w:rPr>
          <w:rFonts w:ascii="Times New Roman" w:hAnsi="Times New Roman" w:cs="Times New Roman"/>
          <w:sz w:val="24"/>
          <w:szCs w:val="24"/>
        </w:rPr>
        <w:t>Можно ли переходить дорогу, если на транспорт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ном светофоре постоянно горит мигающий желтый сигнал?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А 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</w:t>
      </w:r>
      <w:r w:rsidRPr="0038460E">
        <w:rPr>
          <w:rFonts w:ascii="Times New Roman" w:hAnsi="Times New Roman" w:cs="Times New Roman"/>
          <w:iCs/>
          <w:sz w:val="24"/>
          <w:szCs w:val="24"/>
        </w:rPr>
        <w:t>вами идут взрослые.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460E">
        <w:rPr>
          <w:rFonts w:ascii="Times New Roman" w:hAnsi="Times New Roman" w:cs="Times New Roman"/>
          <w:sz w:val="24"/>
          <w:szCs w:val="24"/>
        </w:rPr>
        <w:t>Можете ли вы перейти дорогу, если одновременно горит желтый и красный сигнал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к. будет включен зеленый сигнал;  </w:t>
      </w:r>
      <w:r w:rsidRPr="0038460E">
        <w:rPr>
          <w:rFonts w:ascii="Times New Roman" w:hAnsi="Times New Roman" w:cs="Times New Roman"/>
          <w:sz w:val="24"/>
          <w:szCs w:val="24"/>
        </w:rPr>
        <w:t>С 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Сколько всего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цветов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используются в светофорах? 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четыре (красный, желтый,  зеленый, белый);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три (красный, желтый, зеленый);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два (красный, зеленый).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Являются ли «дорожные рабочие», работающие на дороге, участниками дорожного движения?</w:t>
      </w:r>
    </w:p>
    <w:p w:rsidR="0038460E" w:rsidRPr="0038460E" w:rsidRDefault="0038460E" w:rsidP="0038460E">
      <w:pPr>
        <w:widowControl w:val="0"/>
        <w:tabs>
          <w:tab w:val="left" w:pos="288"/>
          <w:tab w:val="left" w:pos="1992"/>
          <w:tab w:val="left" w:pos="29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А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ет;  В</w:t>
      </w:r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>к. работают на дорогах.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Как должны двигаться пешеходы, ведущие велосипед за городом?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 правой стороне дороги;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навстречу движению транспорта;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в попутном направлении.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Когда разрешено выходить на проезжую часть для посадки в трамвай?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после открытия дверей;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остановки трамвая;</w:t>
      </w:r>
      <w:r w:rsidRPr="0038460E">
        <w:rPr>
          <w:rFonts w:ascii="Times New Roman" w:hAnsi="Times New Roman" w:cs="Times New Roman"/>
          <w:sz w:val="24"/>
          <w:szCs w:val="24"/>
        </w:rPr>
        <w:t xml:space="preserve"> 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открытия дверей и остановки трамвая.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Является ли погонщик животных и дорожные рабочие участниками движения?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А  -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погонщик является, дорожные рабочие нет.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Можно ли вам переходить дорогу, если регулиров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щик стоит к вам боком, но руки у него опущены вниз?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 можете, т. к. руки опущены;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можете;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не можете.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Какой стороны движения на тротуаре должны придерживаться пешеходы?</w:t>
      </w:r>
    </w:p>
    <w:p w:rsidR="0038460E" w:rsidRPr="0038460E" w:rsidRDefault="0038460E" w:rsidP="0038460E">
      <w:pPr>
        <w:widowControl w:val="0"/>
        <w:tabs>
          <w:tab w:val="left" w:pos="273"/>
          <w:tab w:val="left" w:leader="dot" w:pos="6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А - левой;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правой;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любой.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11. Где разрешается ожидать трамвай?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трамвайных путях;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проезжей части;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на обочине.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Может ли пассажир быть участником дорожного движения?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т. к. находится в транспорте.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водить группы детей по обочине дорог в темное время суток?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-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в сопровождении не менее 2- </w:t>
      </w:r>
      <w:proofErr w:type="spellStart"/>
      <w:r w:rsidRPr="0038460E"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взрослых; 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называются, с точки зрения ПДД, лица, передвигающиеся в инвалидных колясках без двигателя?</w:t>
      </w:r>
    </w:p>
    <w:p w:rsidR="0038460E" w:rsidRPr="0038460E" w:rsidRDefault="0038460E" w:rsidP="0038460E">
      <w:pPr>
        <w:widowControl w:val="0"/>
        <w:tabs>
          <w:tab w:val="left" w:pos="302"/>
          <w:tab w:val="left" w:pos="47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пассажирами;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водителями;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пешеходами.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Для каких пешеходов устанавливают  светофоры, дополненные звуковыми сигналами?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пешеходов-детей; В - пешеходов-инвалидов;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пешеходов-слепых.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Могут ли пешеходы двигаться на проезжей части?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A – нет;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жилой зоне.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Можно ли переходить улицу на дорогах с разделительной полосой?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нет травы и деревьев;  </w:t>
      </w:r>
      <w:r w:rsidRPr="0038460E">
        <w:rPr>
          <w:rFonts w:ascii="Times New Roman" w:hAnsi="Times New Roman" w:cs="Times New Roman"/>
          <w:sz w:val="24"/>
          <w:szCs w:val="24"/>
        </w:rPr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18. К какой группе дорожных знаков относится знак  «Дети»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 - 1-й;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 В </w:t>
      </w:r>
      <w:r w:rsidRPr="0038460E">
        <w:rPr>
          <w:rFonts w:ascii="Times New Roman" w:hAnsi="Times New Roman" w:cs="Times New Roman"/>
          <w:sz w:val="24"/>
          <w:szCs w:val="24"/>
        </w:rPr>
        <w:t>– 3-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ой; С </w:t>
      </w:r>
      <w:r w:rsidRPr="0038460E">
        <w:rPr>
          <w:rFonts w:ascii="Times New Roman" w:hAnsi="Times New Roman" w:cs="Times New Roman"/>
          <w:sz w:val="24"/>
          <w:szCs w:val="24"/>
        </w:rPr>
        <w:t>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Можете ли вы перейти улицу, когда регулировщик стоит к вам грудью, а жезлом указывает на вас?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за спиной регулировщика.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20. На каких участников дорожного движения распространяется действие транспортного светофора?</w:t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водителей; В - на пешеходов;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на водителей и  пешеходов.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0E" w:rsidRPr="0038460E" w:rsidRDefault="0038460E" w:rsidP="00384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 для велосипедистов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Может ли велосипедист проехать направо, если регулировщик стоит к нему правым боком?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-  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пропустив транспорт.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К какой  группе дорожных знаков  относится знак «Пересечение с велосипедной дорожкой»?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t>С 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Регулировщик - это ...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>дружинник,  имеющий соответствующую экипи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ровку;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дежурный по проходной;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работник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дорожной службы.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Можно ли перевозить на велосипеде ребенка до 10 лет?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оборудованного сиденья.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460E">
        <w:rPr>
          <w:rFonts w:ascii="Times New Roman" w:hAnsi="Times New Roman" w:cs="Times New Roman"/>
          <w:sz w:val="24"/>
          <w:szCs w:val="24"/>
        </w:rPr>
        <w:t>Ba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исполнилось 15 лет, вы можете на мопеде выехать в город?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удостоверения на право управ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>ления.</w:t>
      </w:r>
    </w:p>
    <w:p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Что означает предупредительный сигнал, подава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емый левой рукой, вытянутой вверх и согнутой в локте</w:t>
      </w:r>
      <w:r w:rsidRPr="0038460E">
        <w:rPr>
          <w:rFonts w:ascii="Times New Roman" w:hAnsi="Times New Roman" w:cs="Times New Roman"/>
          <w:sz w:val="24"/>
          <w:szCs w:val="24"/>
        </w:rPr>
        <w:tab/>
        <w:t>под углом в 90</w:t>
      </w:r>
      <w:r w:rsidRPr="003846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460E">
        <w:rPr>
          <w:rFonts w:ascii="Times New Roman" w:hAnsi="Times New Roman" w:cs="Times New Roman"/>
          <w:sz w:val="24"/>
          <w:szCs w:val="24"/>
        </w:rPr>
        <w:t>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правый  поворот;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левый поворот;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разворот.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Можете ли вы повернуть на велосипеде налево, если регулировщик стоит к вам правым боком?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за спиной регулировщика;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нет.</w:t>
      </w:r>
      <w:r w:rsidRPr="0038460E">
        <w:rPr>
          <w:rFonts w:ascii="Times New Roman" w:hAnsi="Times New Roman" w:cs="Times New Roman"/>
          <w:sz w:val="24"/>
          <w:szCs w:val="24"/>
        </w:rPr>
        <w:tab/>
        <w:t>.</w:t>
      </w:r>
    </w:p>
    <w:p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Можно ли вам двигаться на велосипеде по дороге, обозначенной знаком «Движение легковых автомобилей?</w:t>
      </w:r>
    </w:p>
    <w:p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А -  да;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на удалении </w:t>
      </w:r>
      <w:smartTag w:uri="urn:schemas-microsoft-com:office:smarttags" w:element="metricconverter">
        <w:smartTagPr>
          <w:attr w:name="ProductID" w:val="1 м"/>
        </w:smartTagPr>
        <w:r w:rsidRPr="0038460E">
          <w:rPr>
            <w:rFonts w:ascii="Times New Roman" w:hAnsi="Times New Roman" w:cs="Times New Roman"/>
            <w:sz w:val="24"/>
            <w:szCs w:val="24"/>
          </w:rPr>
          <w:t xml:space="preserve">1 </w:t>
        </w:r>
        <w:r w:rsidRPr="0038460E">
          <w:rPr>
            <w:rFonts w:ascii="Times New Roman" w:hAnsi="Times New Roman" w:cs="Times New Roman"/>
            <w:iCs/>
            <w:sz w:val="24"/>
            <w:szCs w:val="24"/>
          </w:rPr>
          <w:t>м</w:t>
        </w:r>
      </w:smartTag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от края проезжей части.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9. Можно ли перевозить детей на велосипеде?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- 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не старше </w:t>
      </w:r>
      <w:r w:rsidRPr="0038460E">
        <w:rPr>
          <w:rFonts w:ascii="Times New Roman" w:hAnsi="Times New Roman" w:cs="Times New Roman"/>
          <w:sz w:val="24"/>
          <w:szCs w:val="24"/>
        </w:rPr>
        <w:t xml:space="preserve">7 </w:t>
      </w:r>
      <w:r w:rsidRPr="0038460E">
        <w:rPr>
          <w:rFonts w:ascii="Times New Roman" w:hAnsi="Times New Roman" w:cs="Times New Roman"/>
          <w:iCs/>
          <w:sz w:val="24"/>
          <w:szCs w:val="24"/>
        </w:rPr>
        <w:t>лет.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Можно ли ездить на велосипеде по обочине дороги?</w:t>
      </w:r>
    </w:p>
    <w:p w:rsidR="0038460E" w:rsidRPr="0038460E" w:rsidRDefault="0038460E" w:rsidP="0038460E">
      <w:pPr>
        <w:widowControl w:val="0"/>
        <w:tabs>
          <w:tab w:val="left" w:pos="52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создавая помех пешеходам;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нет;</w:t>
      </w:r>
      <w:r w:rsidRPr="0038460E">
        <w:rPr>
          <w:rFonts w:ascii="Times New Roman" w:hAnsi="Times New Roman" w:cs="Times New Roman"/>
          <w:sz w:val="24"/>
          <w:szCs w:val="24"/>
        </w:rPr>
        <w:tab/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Можно ли велосипедисту повернуть налево при зеленом сигнале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нет;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при отсутствии трамвайных путей.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Можно ли на мопеде двигаться по автомагистрали?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его техническая скорость </w:t>
      </w:r>
      <w:smartTag w:uri="urn:schemas-microsoft-com:office:smarttags" w:element="metricconverter">
        <w:smartTagPr>
          <w:attr w:name="ProductID" w:val="40 км/ч"/>
        </w:smartTagPr>
        <w:r w:rsidRPr="0038460E">
          <w:rPr>
            <w:rFonts w:ascii="Times New Roman" w:hAnsi="Times New Roman" w:cs="Times New Roman"/>
            <w:iCs/>
            <w:sz w:val="24"/>
            <w:szCs w:val="24"/>
          </w:rPr>
          <w:t>40 км/ч</w:t>
        </w:r>
      </w:smartTag>
      <w:r w:rsidRPr="0038460E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прицеп буксировать велосипедом?</w:t>
      </w:r>
    </w:p>
    <w:p w:rsidR="0038460E" w:rsidRPr="0038460E" w:rsidRDefault="0038460E" w:rsidP="0038460E">
      <w:pPr>
        <w:widowControl w:val="0"/>
        <w:tabs>
          <w:tab w:val="left" w:pos="23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он  предназначен для велосипеда; </w:t>
      </w:r>
      <w:r w:rsidRPr="0038460E">
        <w:rPr>
          <w:rFonts w:ascii="Times New Roman" w:hAnsi="Times New Roman" w:cs="Times New Roman"/>
          <w:sz w:val="24"/>
          <w:szCs w:val="24"/>
        </w:rPr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8460E" w:rsidRPr="0038460E" w:rsidRDefault="0038460E" w:rsidP="0038460E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14. Что обозначает разметка, нанесенная </w:t>
      </w:r>
      <w:proofErr w:type="spellStart"/>
      <w:proofErr w:type="gramStart"/>
      <w:r w:rsidRPr="0038460E">
        <w:rPr>
          <w:rFonts w:ascii="Times New Roman" w:hAnsi="Times New Roman" w:cs="Times New Roman"/>
          <w:sz w:val="24"/>
          <w:szCs w:val="24"/>
        </w:rPr>
        <w:t>штрих-пунктиром</w:t>
      </w:r>
      <w:proofErr w:type="spellEnd"/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желтой краской на бордюре?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tabs>
          <w:tab w:val="center" w:pos="16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остановка запрещена;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стоянка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запрещена;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разрешение остановки маршрутных транспортных  средств.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Может ли быть регулировщиком дорожного движения паромщик на паромной переправе?</w:t>
      </w:r>
    </w:p>
    <w:p w:rsidR="0038460E" w:rsidRPr="0038460E" w:rsidRDefault="0038460E" w:rsidP="0038460E">
      <w:pPr>
        <w:widowControl w:val="0"/>
        <w:tabs>
          <w:tab w:val="left" w:pos="268"/>
          <w:tab w:val="left" w:pos="21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proofErr w:type="spellStart"/>
      <w:r w:rsidRPr="0038460E">
        <w:rPr>
          <w:rFonts w:ascii="Times New Roman" w:hAnsi="Times New Roman" w:cs="Times New Roman"/>
          <w:iCs/>
          <w:sz w:val="24"/>
          <w:szCs w:val="24"/>
        </w:rPr>
        <w:t>эки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n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>ирован</w:t>
      </w:r>
      <w:proofErr w:type="spellEnd"/>
      <w:r w:rsidRPr="003846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Можете ли вы на велосипеде двигаться по пешеходной дорожке?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- да;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мешая пешеходам.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 какой группе дорожных знаков относится знак: «Велосипедная дорожка»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4-й.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Какой из указанных ниже средств относится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механическим?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велосипед;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мопед;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мотороллер.</w:t>
      </w:r>
    </w:p>
    <w:p w:rsidR="0038460E" w:rsidRPr="0038460E" w:rsidRDefault="0038460E" w:rsidP="0038460E">
      <w:pPr>
        <w:widowControl w:val="0"/>
        <w:tabs>
          <w:tab w:val="left" w:pos="2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 ли водитель велосипеда переехать железно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дорожные пути вне железнодорожного поезда?</w:t>
      </w:r>
    </w:p>
    <w:p w:rsidR="0038460E" w:rsidRPr="0038460E" w:rsidRDefault="0038460E" w:rsidP="0038460E">
      <w:pPr>
        <w:widowControl w:val="0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да; В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если шлагбаум закрыт.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20. Можно ли на велосипеде перевезти удочку длиной  </w:t>
      </w:r>
      <w:smartTag w:uri="urn:schemas-microsoft-com:office:smarttags" w:element="metricconverter">
        <w:smartTagPr>
          <w:attr w:name="ProductID" w:val="3,5 м"/>
        </w:smartTagPr>
        <w:r w:rsidRPr="0038460E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38460E">
        <w:rPr>
          <w:rFonts w:ascii="Times New Roman" w:hAnsi="Times New Roman" w:cs="Times New Roman"/>
          <w:sz w:val="24"/>
          <w:szCs w:val="24"/>
        </w:rPr>
        <w:t>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 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B -  да; </w:t>
      </w:r>
      <w:r w:rsidRPr="0038460E">
        <w:rPr>
          <w:rFonts w:ascii="Times New Roman" w:hAnsi="Times New Roman" w:cs="Times New Roman"/>
          <w:sz w:val="24"/>
          <w:szCs w:val="24"/>
        </w:rPr>
        <w:t>С - д</w:t>
      </w:r>
      <w:r w:rsidRPr="0038460E">
        <w:rPr>
          <w:rFonts w:ascii="Times New Roman" w:hAnsi="Times New Roman" w:cs="Times New Roman"/>
          <w:iCs/>
          <w:sz w:val="24"/>
          <w:szCs w:val="24"/>
        </w:rPr>
        <w:t>а, если хорошо закрепить.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8460E">
        <w:rPr>
          <w:rFonts w:ascii="Times New Roman" w:hAnsi="Times New Roman" w:cs="Times New Roman"/>
          <w:b/>
          <w:iCs/>
          <w:sz w:val="24"/>
          <w:szCs w:val="24"/>
        </w:rPr>
        <w:t>Ответы 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383"/>
        <w:gridCol w:w="371"/>
        <w:gridCol w:w="384"/>
        <w:gridCol w:w="384"/>
        <w:gridCol w:w="384"/>
        <w:gridCol w:w="384"/>
        <w:gridCol w:w="372"/>
        <w:gridCol w:w="372"/>
        <w:gridCol w:w="37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38460E" w:rsidRPr="0038460E" w:rsidTr="006C3E3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№ вопроса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38460E" w:rsidRPr="0038460E" w:rsidTr="006C3E38">
        <w:trPr>
          <w:cantSplit/>
          <w:trHeight w:val="11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пешеходов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</w:tr>
      <w:tr w:rsidR="0038460E" w:rsidRPr="0038460E" w:rsidTr="006C3E38">
        <w:trPr>
          <w:cantSplit/>
          <w:trHeight w:val="14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 велосипедистов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</w:tbl>
    <w:p w:rsid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“Подбери слова”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Цель: выявить знания детей по ПДД, уровень развития словарного запаса речи.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Инструкция: Учитель называет определение, например, воздушный транспорт.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60E">
        <w:rPr>
          <w:rFonts w:ascii="Times New Roman" w:hAnsi="Times New Roman" w:cs="Times New Roman"/>
          <w:sz w:val="24"/>
          <w:szCs w:val="24"/>
        </w:rPr>
        <w:t>Ребенок должен перечислить слова, относящиеся к этому определению (самолет,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вертолет, воздушный шар).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Наземный транспорт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Воздушный транспорт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Предупреждающие знаки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Запрещающие знаки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Знаки сервиса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Сигналы светофора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Действия человека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15-20 слов из различных групп.</w:t>
      </w:r>
    </w:p>
    <w:p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Методика “Продолжи предложение”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умения правильно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рассуждать, развитие логического мышления.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Задача детей: продолжить предложение.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Пешеходы всегда должны двигаться…….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Я никогда не нарушаю………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3. Светофор состоит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……..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Я знаю, что знаки бывают……..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 помню случай, когда на дороге…….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Плохо, когда взрослые…..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Регулировщик, это человек, который…..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Пассажирам автобуса запрещается…….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Знать правила дорожного движения нужно для того, чтобы……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Проанализируйте процесс обобщения, рассуждения ребенка, умения правильно</w:t>
      </w:r>
    </w:p>
    <w:p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рассуждать.</w:t>
      </w:r>
    </w:p>
    <w:p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“Дорожная история”.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оценка словарного запаса 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воображения.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38460E">
        <w:rPr>
          <w:rFonts w:ascii="Times New Roman" w:hAnsi="Times New Roman" w:cs="Times New Roman"/>
          <w:sz w:val="24"/>
          <w:szCs w:val="24"/>
        </w:rPr>
        <w:t>ребенку дается задание придумать дорожную историю, затратив 3 минуты 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затем пересказать ее. История может включать разные ситуации, которые произошли либо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самим ребенком, либо может быть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вымышленная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, придуманная с различными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персонажами из сказок, мультфильмов.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При обработке результатов учитывается</w:t>
      </w:r>
      <w:r w:rsidRPr="0038460E">
        <w:rPr>
          <w:rFonts w:ascii="Times New Roman" w:hAnsi="Times New Roman" w:cs="Times New Roman"/>
          <w:sz w:val="24"/>
          <w:szCs w:val="24"/>
        </w:rPr>
        <w:t>: знания детей ПДД, необычность сюжета,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разнообразие персонажей, образов, оригинальность, словарный запас ребенка, рассказ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должен состоять из полных предложений.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Оценка результатов: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“отлично” - </w:t>
      </w:r>
      <w:r w:rsidRPr="0038460E">
        <w:rPr>
          <w:rFonts w:ascii="Times New Roman" w:hAnsi="Times New Roman" w:cs="Times New Roman"/>
          <w:sz w:val="24"/>
          <w:szCs w:val="24"/>
        </w:rPr>
        <w:t>ставится за историю, необычную и оригинальную, свидетельствующую 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незаурядной фантазии ребенка, хороших знаниях по ПДД, богатом словарном запасе.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“хорошо” </w:t>
      </w:r>
      <w:r w:rsidRPr="0038460E">
        <w:rPr>
          <w:rFonts w:ascii="Times New Roman" w:hAnsi="Times New Roman" w:cs="Times New Roman"/>
          <w:sz w:val="24"/>
          <w:szCs w:val="24"/>
        </w:rPr>
        <w:t>- если история простая, нет оригинальности, знания по ПДД недостаточные.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“плохо” </w:t>
      </w:r>
      <w:r w:rsidRPr="0038460E">
        <w:rPr>
          <w:rFonts w:ascii="Times New Roman" w:hAnsi="Times New Roman" w:cs="Times New Roman"/>
          <w:sz w:val="24"/>
          <w:szCs w:val="24"/>
        </w:rPr>
        <w:t>- ребенок не сумел придумать историю.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“Проверь себя”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определить уровень развития знаний и умений усваиваемые детьми по правилам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дорожного движения Задача ребенка найти лишнее слово.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Знаки сервиса включают в себя… (больницу, пост ГАИ, телефон, аптеку).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В специальный транспорт входит… (скорая машина, пожарная машина, машина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милиции, велосипед).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В понятие “транспорт” входит…(машина, автобус, велосипед, пешеход, трактор).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Общественный транспорт включает в себя…(автобус, троллейбус, трамвай, прицеп,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такси).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У машины есть…(колеса, руль, парус, педаль, фары).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Пешеход имеет право…(переходить улицу, идти по тротуару, играть на проезжей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части).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Запрещающие знаки включают в себя…(поворот направо запрещен, разворот запрещен,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остановка запрещена, круговое движение).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Водителю велосипеда можно… (ездить, не держась за руль, двигаться по крайней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правой полосе в один ряд, двигаться по обочине дороги, если это не создает помех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пешеходам).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Дорожные знаки делятся на…(предупреждающие, запрещающие, предписывающие,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указательные, разрешающие).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Светофор состоит из цветов (зеленого, желтого, красного, синего).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7-8 правильных ответов.</w:t>
      </w:r>
    </w:p>
    <w:p w:rsidR="00927B6C" w:rsidRPr="00D71300" w:rsidRDefault="00927B6C" w:rsidP="00927B6C">
      <w:pPr>
        <w:spacing w:after="0" w:line="240" w:lineRule="atLeas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</w:p>
    <w:p w:rsidR="00927B6C" w:rsidRPr="002C16BE" w:rsidRDefault="00927B6C" w:rsidP="00927B6C">
      <w:pPr>
        <w:pStyle w:val="a3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C16BE">
        <w:rPr>
          <w:rFonts w:ascii="Times New Roman" w:hAnsi="Times New Roman"/>
          <w:b/>
          <w:sz w:val="24"/>
          <w:szCs w:val="24"/>
        </w:rPr>
        <w:t>Диагностические материалы по теоретической части.</w:t>
      </w:r>
    </w:p>
    <w:p w:rsidR="00927B6C" w:rsidRPr="002C16BE" w:rsidRDefault="00927B6C" w:rsidP="00927B6C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6BE">
        <w:rPr>
          <w:rFonts w:ascii="Times New Roman" w:hAnsi="Times New Roman"/>
          <w:sz w:val="24"/>
          <w:szCs w:val="24"/>
        </w:rPr>
        <w:t>Контрольные вопросы:</w:t>
      </w:r>
    </w:p>
    <w:p w:rsidR="00927B6C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B6C" w:rsidRPr="00645F3C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45F3C">
        <w:rPr>
          <w:rFonts w:ascii="Times New Roman" w:hAnsi="Times New Roman"/>
          <w:sz w:val="24"/>
          <w:szCs w:val="24"/>
        </w:rPr>
        <w:t>Почему нужно всегда соблюдать ПДД?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вы поступаете, когда нужно перейти улицу?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дорожные знаки помогают пешеходу?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дорога?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улицы называются улицами с односторонним движением?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предназначен тротуар?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проезжая часть?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нужна обочина на дороге?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транспортные средства вы знаете?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Где и как ходить по улице, если нет тротуара?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особенности движения пешеходов?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правила движения пешеходов на загородных дорогах?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какую сторону нужно посмотреть, дойдя до середины улицы?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нужно идти по пешеходному переходу?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знаки устанавливаются на пешеходных переходах?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каких местах можно переходить дорогу?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Можно ли переходить улицу при желтом сигнале светофора?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Кому дает команды пешеходный светофор?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При каком сигнале светофора можно переходить дорогу?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927B6C" w:rsidRPr="002C16BE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</w:t>
      </w:r>
    </w:p>
    <w:p w:rsidR="00927B6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B6C" w:rsidRPr="00E2549C" w:rsidRDefault="00927B6C" w:rsidP="00927B6C">
      <w:pPr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термин  </w:t>
      </w:r>
      <w:r w:rsidRPr="00D71300">
        <w:rPr>
          <w:rFonts w:ascii="Times New Roman" w:hAnsi="Times New Roman"/>
          <w:b/>
          <w:color w:val="000000"/>
        </w:rPr>
        <w:t>«проезжая часть»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 ?</w:t>
      </w:r>
      <w:proofErr w:type="gramEnd"/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:rsidR="00927B6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:rsidR="00927B6C" w:rsidRPr="00E2549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:rsidR="00927B6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D71300">
        <w:rPr>
          <w:rFonts w:ascii="Times New Roman" w:hAnsi="Times New Roman"/>
          <w:b/>
          <w:color w:val="000000"/>
        </w:rPr>
        <w:t>3. Кого называют   «водителем»?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икак;</w:t>
      </w:r>
      <w:r>
        <w:rPr>
          <w:rFonts w:ascii="Times New Roman" w:hAnsi="Times New Roman"/>
          <w:color w:val="000000"/>
        </w:rPr>
        <w:t xml:space="preserve">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О</w:t>
      </w:r>
      <w:r w:rsidRPr="00E2549C">
        <w:rPr>
          <w:rFonts w:ascii="Times New Roman" w:hAnsi="Times New Roman"/>
          <w:color w:val="000000"/>
        </w:rPr>
        <w:t>штрафовать;</w:t>
      </w:r>
      <w:r>
        <w:rPr>
          <w:rFonts w:ascii="Times New Roman" w:hAnsi="Times New Roman"/>
          <w:color w:val="000000"/>
        </w:rPr>
        <w:t xml:space="preserve">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:rsidR="00927B6C" w:rsidRPr="00E2549C" w:rsidRDefault="00927B6C" w:rsidP="00927B6C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просматривается в обе стороны;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родолжить переход;</w:t>
      </w:r>
      <w:r>
        <w:rPr>
          <w:rFonts w:ascii="Times New Roman" w:hAnsi="Times New Roman"/>
          <w:color w:val="000000"/>
        </w:rPr>
        <w:t xml:space="preserve">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pStyle w:val="a3"/>
        <w:numPr>
          <w:ilvl w:val="0"/>
          <w:numId w:val="3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 xml:space="preserve">ет, не </w:t>
      </w:r>
      <w:proofErr w:type="gramStart"/>
      <w:r w:rsidRPr="00E2549C">
        <w:rPr>
          <w:rFonts w:ascii="Times New Roman" w:hAnsi="Times New Roman"/>
          <w:color w:val="000000"/>
        </w:rPr>
        <w:t>разрешен</w:t>
      </w:r>
      <w:proofErr w:type="gramEnd"/>
      <w:r w:rsidRPr="00E2549C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>а, разрешен;</w:t>
      </w:r>
      <w:r>
        <w:rPr>
          <w:rFonts w:ascii="Times New Roman" w:hAnsi="Times New Roman"/>
          <w:color w:val="000000"/>
        </w:rPr>
        <w:t xml:space="preserve">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:rsidR="00927B6C" w:rsidRDefault="00927B6C" w:rsidP="0092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:rsidR="00927B6C" w:rsidRDefault="00927B6C" w:rsidP="0092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927B6C" w:rsidRPr="00AE3166" w:rsidRDefault="00927B6C" w:rsidP="00927B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Где появился первый светофор?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831824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</w:t>
      </w:r>
      <w:r>
        <w:rPr>
          <w:rFonts w:ascii="Times New Roman" w:hAnsi="Times New Roman"/>
          <w:b/>
          <w:color w:val="000000"/>
        </w:rPr>
        <w:t xml:space="preserve">ается  пословица: «…  </w:t>
      </w:r>
      <w:r w:rsidRPr="00831824">
        <w:rPr>
          <w:rFonts w:ascii="Times New Roman" w:hAnsi="Times New Roman"/>
          <w:b/>
          <w:color w:val="000000"/>
        </w:rPr>
        <w:t>– дальше будешь»?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/>
      </w:tblPr>
      <w:tblGrid>
        <w:gridCol w:w="936"/>
        <w:gridCol w:w="6188"/>
      </w:tblGrid>
      <w:tr w:rsidR="00927B6C" w:rsidRPr="00831824" w:rsidTr="006C3E38">
        <w:tc>
          <w:tcPr>
            <w:tcW w:w="866" w:type="dxa"/>
          </w:tcPr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6245" cy="382905"/>
                  <wp:effectExtent l="19050" t="0" r="1905" b="0"/>
                  <wp:docPr id="1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:rsidR="00927B6C" w:rsidRPr="0038460E" w:rsidRDefault="00927B6C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102336" w:rsidRDefault="00102336"/>
    <w:sectPr w:rsidR="00102336" w:rsidSect="00A1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8460E"/>
    <w:rsid w:val="00102336"/>
    <w:rsid w:val="0038460E"/>
    <w:rsid w:val="006E2297"/>
    <w:rsid w:val="00927B6C"/>
    <w:rsid w:val="00A15B0C"/>
    <w:rsid w:val="00EA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2284</Words>
  <Characters>13023</Characters>
  <Application>Microsoft Office Word</Application>
  <DocSecurity>0</DocSecurity>
  <Lines>108</Lines>
  <Paragraphs>30</Paragraphs>
  <ScaleCrop>false</ScaleCrop>
  <Company>Grizli777</Company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2025-06-10T09:29:00Z</dcterms:created>
  <dcterms:modified xsi:type="dcterms:W3CDTF">2025-06-10T09:29:00Z</dcterms:modified>
</cp:coreProperties>
</file>